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87B" w:rsidRPr="00822DD0" w:rsidRDefault="006729B1" w:rsidP="006729B1">
      <w:pPr>
        <w:jc w:val="center"/>
        <w:rPr>
          <w:rFonts w:ascii="Times New Roman" w:hAnsi="Times New Roman" w:cs="Times New Roman"/>
          <w:sz w:val="28"/>
          <w:szCs w:val="28"/>
        </w:rPr>
      </w:pPr>
      <w:r w:rsidRPr="00822DD0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«Детский сад» общеразвивающего вида с приоритетным осуществлением деятельности по социально-личностному развитию детей № 36 «Малышок» </w:t>
      </w:r>
    </w:p>
    <w:p w:rsidR="006729B1" w:rsidRPr="00822DD0" w:rsidRDefault="006729B1" w:rsidP="006729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29B1" w:rsidRPr="00822DD0" w:rsidRDefault="006729B1" w:rsidP="006729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29B1" w:rsidRPr="00822DD0" w:rsidRDefault="006729B1" w:rsidP="00CC0A02">
      <w:pPr>
        <w:rPr>
          <w:rFonts w:ascii="Times New Roman" w:hAnsi="Times New Roman" w:cs="Times New Roman"/>
          <w:sz w:val="28"/>
          <w:szCs w:val="28"/>
        </w:rPr>
      </w:pPr>
    </w:p>
    <w:p w:rsidR="006729B1" w:rsidRDefault="006729B1" w:rsidP="00CC0A02">
      <w:pPr>
        <w:rPr>
          <w:rFonts w:ascii="Times New Roman" w:hAnsi="Times New Roman" w:cs="Times New Roman"/>
          <w:b/>
          <w:sz w:val="28"/>
          <w:szCs w:val="28"/>
        </w:rPr>
      </w:pPr>
    </w:p>
    <w:p w:rsidR="00185115" w:rsidRDefault="00185115" w:rsidP="001851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методической работы по трудовому воспитанию в ДОУ</w:t>
      </w:r>
    </w:p>
    <w:p w:rsidR="0073797E" w:rsidRDefault="0073797E" w:rsidP="001851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97E" w:rsidRPr="0073797E" w:rsidRDefault="0073797E" w:rsidP="007379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797E" w:rsidRPr="0073797E" w:rsidRDefault="0073797E" w:rsidP="007379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797E" w:rsidRPr="0073797E" w:rsidRDefault="0073797E" w:rsidP="007379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797E" w:rsidRPr="0073797E" w:rsidRDefault="0073797E" w:rsidP="007379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3797E">
        <w:rPr>
          <w:rFonts w:ascii="Times New Roman" w:hAnsi="Times New Roman" w:cs="Times New Roman"/>
          <w:sz w:val="28"/>
          <w:szCs w:val="28"/>
        </w:rPr>
        <w:t xml:space="preserve">Составили: </w:t>
      </w:r>
    </w:p>
    <w:p w:rsidR="0073797E" w:rsidRPr="0073797E" w:rsidRDefault="0073797E" w:rsidP="007379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3797E">
        <w:rPr>
          <w:rFonts w:ascii="Times New Roman" w:hAnsi="Times New Roman" w:cs="Times New Roman"/>
          <w:sz w:val="28"/>
          <w:szCs w:val="28"/>
        </w:rPr>
        <w:t xml:space="preserve">старший воспитатель Ковалева О.Н., </w:t>
      </w:r>
    </w:p>
    <w:p w:rsidR="0073797E" w:rsidRPr="0073797E" w:rsidRDefault="0073797E" w:rsidP="007379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3797E">
        <w:rPr>
          <w:rFonts w:ascii="Times New Roman" w:hAnsi="Times New Roman" w:cs="Times New Roman"/>
          <w:sz w:val="28"/>
          <w:szCs w:val="28"/>
        </w:rPr>
        <w:t xml:space="preserve">воспитатели Поваляева А.Г., </w:t>
      </w:r>
      <w:proofErr w:type="spellStart"/>
      <w:r w:rsidRPr="0073797E">
        <w:rPr>
          <w:rFonts w:ascii="Times New Roman" w:hAnsi="Times New Roman" w:cs="Times New Roman"/>
          <w:sz w:val="28"/>
          <w:szCs w:val="28"/>
        </w:rPr>
        <w:t>Тугунова</w:t>
      </w:r>
      <w:proofErr w:type="spellEnd"/>
      <w:r w:rsidRPr="0073797E">
        <w:rPr>
          <w:rFonts w:ascii="Times New Roman" w:hAnsi="Times New Roman" w:cs="Times New Roman"/>
          <w:sz w:val="28"/>
          <w:szCs w:val="28"/>
        </w:rPr>
        <w:t xml:space="preserve"> Т.Ю.</w:t>
      </w:r>
    </w:p>
    <w:p w:rsidR="00CC0A02" w:rsidRDefault="00CC0A02" w:rsidP="0073797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3797E" w:rsidRDefault="0073797E" w:rsidP="0073797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3797E" w:rsidRPr="00822DD0" w:rsidRDefault="0073797E" w:rsidP="0073797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29B1" w:rsidRPr="00822DD0" w:rsidRDefault="006729B1" w:rsidP="006729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29B1" w:rsidRPr="00822DD0" w:rsidRDefault="006729B1" w:rsidP="00DD40AF">
      <w:pPr>
        <w:jc w:val="center"/>
        <w:rPr>
          <w:rFonts w:ascii="Times New Roman" w:hAnsi="Times New Roman" w:cs="Times New Roman"/>
          <w:sz w:val="28"/>
          <w:szCs w:val="28"/>
        </w:rPr>
      </w:pPr>
      <w:r w:rsidRPr="00822DD0">
        <w:rPr>
          <w:rFonts w:ascii="Times New Roman" w:hAnsi="Times New Roman" w:cs="Times New Roman"/>
          <w:sz w:val="28"/>
          <w:szCs w:val="28"/>
        </w:rPr>
        <w:t>г. Канск, 2021 год</w:t>
      </w:r>
    </w:p>
    <w:p w:rsidR="00CC0A02" w:rsidRPr="00822DD0" w:rsidRDefault="00CC0A02" w:rsidP="001851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729B1" w:rsidRPr="00822DD0" w:rsidRDefault="006729B1" w:rsidP="006729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6237"/>
        <w:gridCol w:w="1134"/>
        <w:gridCol w:w="1701"/>
        <w:gridCol w:w="4111"/>
      </w:tblGrid>
      <w:tr w:rsidR="00DD40AF" w:rsidTr="00402BFF">
        <w:tc>
          <w:tcPr>
            <w:tcW w:w="2269" w:type="dxa"/>
          </w:tcPr>
          <w:p w:rsidR="00DD40AF" w:rsidRPr="00DD40AF" w:rsidRDefault="00DD40AF" w:rsidP="0067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0AF">
              <w:rPr>
                <w:rFonts w:ascii="Times New Roman" w:hAnsi="Times New Roman" w:cs="Times New Roman"/>
                <w:b/>
                <w:sz w:val="24"/>
                <w:szCs w:val="24"/>
              </w:rPr>
              <w:t>Формы работы</w:t>
            </w:r>
          </w:p>
        </w:tc>
        <w:tc>
          <w:tcPr>
            <w:tcW w:w="6237" w:type="dxa"/>
          </w:tcPr>
          <w:p w:rsidR="00DD40AF" w:rsidRPr="00DD40AF" w:rsidRDefault="00DD40AF" w:rsidP="0067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Тема, цель</w:t>
            </w:r>
          </w:p>
          <w:p w:rsidR="00DD40AF" w:rsidRPr="00DD40AF" w:rsidRDefault="00DD40AF" w:rsidP="0067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D40AF" w:rsidRPr="00DD40AF" w:rsidRDefault="00DD40AF" w:rsidP="0067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0A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DD40AF" w:rsidRPr="00DD40AF" w:rsidRDefault="00DD40AF" w:rsidP="0067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0A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01" w:type="dxa"/>
          </w:tcPr>
          <w:p w:rsidR="00DD40AF" w:rsidRPr="00DD40AF" w:rsidRDefault="00DD40AF" w:rsidP="0067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0AF">
              <w:rPr>
                <w:rFonts w:ascii="Times New Roman" w:hAnsi="Times New Roman" w:cs="Times New Roman"/>
                <w:b/>
                <w:sz w:val="24"/>
                <w:szCs w:val="24"/>
              </w:rPr>
              <w:t>Ответ-</w:t>
            </w:r>
          </w:p>
          <w:p w:rsidR="00DD40AF" w:rsidRPr="00DD40AF" w:rsidRDefault="00DD40AF" w:rsidP="0067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40AF">
              <w:rPr>
                <w:rFonts w:ascii="Times New Roman" w:hAnsi="Times New Roman" w:cs="Times New Roman"/>
                <w:b/>
                <w:sz w:val="24"/>
                <w:szCs w:val="24"/>
              </w:rPr>
              <w:t>свенные</w:t>
            </w:r>
            <w:proofErr w:type="spellEnd"/>
          </w:p>
        </w:tc>
        <w:tc>
          <w:tcPr>
            <w:tcW w:w="4111" w:type="dxa"/>
          </w:tcPr>
          <w:p w:rsidR="00DD40AF" w:rsidRPr="00DD40AF" w:rsidRDefault="00DD40AF" w:rsidP="0067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0A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</w:t>
            </w:r>
          </w:p>
          <w:p w:rsidR="00DD40AF" w:rsidRPr="00DD40AF" w:rsidRDefault="00DD40AF" w:rsidP="0067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0A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DD40AF" w:rsidTr="00402BFF">
        <w:tc>
          <w:tcPr>
            <w:tcW w:w="15452" w:type="dxa"/>
            <w:gridSpan w:val="5"/>
          </w:tcPr>
          <w:p w:rsidR="00DD40AF" w:rsidRPr="00DD40AF" w:rsidRDefault="00DD40AF" w:rsidP="0067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педагогов ДОУ</w:t>
            </w:r>
          </w:p>
        </w:tc>
      </w:tr>
      <w:tr w:rsidR="009718E3" w:rsidTr="008D7BB6">
        <w:tc>
          <w:tcPr>
            <w:tcW w:w="8506" w:type="dxa"/>
            <w:gridSpan w:val="2"/>
          </w:tcPr>
          <w:p w:rsidR="009718E3" w:rsidRPr="00DD40AF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1.Организация работы творческой группы </w:t>
            </w:r>
            <w:r w:rsidR="00185115">
              <w:rPr>
                <w:rFonts w:ascii="Times New Roman" w:hAnsi="Times New Roman" w:cs="Times New Roman"/>
                <w:sz w:val="24"/>
                <w:szCs w:val="24"/>
              </w:rPr>
              <w:t>по разработке плана методической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«Самообслуживание, самостоятельность, трудовое воспитание» - о/о «Социально-коммуникативное развитие»</w:t>
            </w:r>
          </w:p>
        </w:tc>
        <w:tc>
          <w:tcPr>
            <w:tcW w:w="1134" w:type="dxa"/>
          </w:tcPr>
          <w:p w:rsidR="009718E3" w:rsidRPr="00DD40AF" w:rsidRDefault="00822DD0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половина ноября</w:t>
            </w:r>
          </w:p>
        </w:tc>
        <w:tc>
          <w:tcPr>
            <w:tcW w:w="1701" w:type="dxa"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  <w:tc>
          <w:tcPr>
            <w:tcW w:w="4111" w:type="dxa"/>
          </w:tcPr>
          <w:p w:rsidR="009718E3" w:rsidRPr="00DD40AF" w:rsidRDefault="00185115" w:rsidP="0018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9718E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718E3">
              <w:rPr>
                <w:rFonts w:ascii="Times New Roman" w:hAnsi="Times New Roman" w:cs="Times New Roman"/>
                <w:sz w:val="24"/>
                <w:szCs w:val="24"/>
              </w:rPr>
              <w:t>, подбор методической литерату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</w:tr>
      <w:tr w:rsidR="00822DD0" w:rsidTr="008D7BB6">
        <w:tc>
          <w:tcPr>
            <w:tcW w:w="8506" w:type="dxa"/>
            <w:gridSpan w:val="2"/>
          </w:tcPr>
          <w:p w:rsidR="00822DD0" w:rsidRDefault="00185115" w:rsidP="0018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2.Педсовет </w:t>
            </w:r>
          </w:p>
        </w:tc>
        <w:tc>
          <w:tcPr>
            <w:tcW w:w="1134" w:type="dxa"/>
          </w:tcPr>
          <w:p w:rsidR="00822DD0" w:rsidRDefault="00822DD0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 ноября</w:t>
            </w:r>
          </w:p>
        </w:tc>
        <w:tc>
          <w:tcPr>
            <w:tcW w:w="1701" w:type="dxa"/>
          </w:tcPr>
          <w:p w:rsidR="00822DD0" w:rsidRDefault="00822DD0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творческой группы, ст. воспитатель</w:t>
            </w:r>
          </w:p>
        </w:tc>
        <w:tc>
          <w:tcPr>
            <w:tcW w:w="4111" w:type="dxa"/>
          </w:tcPr>
          <w:p w:rsidR="00822DD0" w:rsidRDefault="00822DD0" w:rsidP="0018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педагогов с содержанием </w:t>
            </w:r>
            <w:r w:rsidR="00185115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</w:p>
        </w:tc>
      </w:tr>
      <w:tr w:rsidR="00822DD0" w:rsidTr="00402BFF">
        <w:tc>
          <w:tcPr>
            <w:tcW w:w="2269" w:type="dxa"/>
          </w:tcPr>
          <w:p w:rsidR="00822DD0" w:rsidRDefault="002E653E" w:rsidP="0082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22DD0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Тематический контроль «Формирование представлений о социальной значимости труда взрослых»</w:t>
            </w:r>
          </w:p>
        </w:tc>
        <w:tc>
          <w:tcPr>
            <w:tcW w:w="6237" w:type="dxa"/>
          </w:tcPr>
          <w:p w:rsidR="00822DD0" w:rsidRDefault="00822DD0" w:rsidP="0027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B23E19">
              <w:rPr>
                <w:rFonts w:ascii="Times New Roman" w:eastAsia="Times New Roman" w:hAnsi="Times New Roman" w:cs="TimesNRCyrMT"/>
                <w:color w:val="000000"/>
                <w:spacing w:val="-2"/>
                <w:sz w:val="24"/>
                <w:szCs w:val="24"/>
                <w:lang w:eastAsia="ru-RU"/>
              </w:rPr>
              <w:t xml:space="preserve"> оценка </w:t>
            </w:r>
            <w:r>
              <w:rPr>
                <w:rFonts w:ascii="Times New Roman" w:eastAsia="Times New Roman" w:hAnsi="Times New Roman" w:cs="TimesNRCyrMT"/>
                <w:color w:val="000000"/>
                <w:spacing w:val="-2"/>
                <w:sz w:val="24"/>
                <w:szCs w:val="24"/>
                <w:lang w:eastAsia="ru-RU"/>
              </w:rPr>
              <w:t>состояния работы воспитателей детского сада по организации работы по формированию представлений о труде взрослых у воспитанников детского сада, выявление положительных и отрицательных факторов влияющих на качество работы в данном направлении.</w:t>
            </w:r>
          </w:p>
        </w:tc>
        <w:tc>
          <w:tcPr>
            <w:tcW w:w="1134" w:type="dxa"/>
          </w:tcPr>
          <w:p w:rsidR="00822DD0" w:rsidRDefault="00822DD0" w:rsidP="0082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неделя ноября</w:t>
            </w:r>
          </w:p>
        </w:tc>
        <w:tc>
          <w:tcPr>
            <w:tcW w:w="1701" w:type="dxa"/>
          </w:tcPr>
          <w:p w:rsidR="00822DD0" w:rsidRDefault="00822DD0" w:rsidP="00272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  <w:tc>
          <w:tcPr>
            <w:tcW w:w="4111" w:type="dxa"/>
          </w:tcPr>
          <w:p w:rsidR="00822DD0" w:rsidRDefault="00822DD0" w:rsidP="00272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к педсовету</w:t>
            </w:r>
          </w:p>
        </w:tc>
      </w:tr>
      <w:tr w:rsidR="009718E3" w:rsidTr="00402BFF">
        <w:tc>
          <w:tcPr>
            <w:tcW w:w="2269" w:type="dxa"/>
          </w:tcPr>
          <w:p w:rsidR="009718E3" w:rsidRDefault="002E653E" w:rsidP="00C6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22DD0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6237" w:type="dxa"/>
          </w:tcPr>
          <w:p w:rsidR="00822DD0" w:rsidRDefault="00822DD0" w:rsidP="0082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«Содержание и особенности организации трудового воспитания в детском саду»</w:t>
            </w:r>
          </w:p>
          <w:p w:rsidR="009718E3" w:rsidRDefault="00822DD0" w:rsidP="0082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актуализация и систематизация знаний педагогов об особенностях организации трудового воспитания детей дошкольного возраста.</w:t>
            </w:r>
          </w:p>
        </w:tc>
        <w:tc>
          <w:tcPr>
            <w:tcW w:w="1134" w:type="dxa"/>
          </w:tcPr>
          <w:p w:rsidR="009718E3" w:rsidRDefault="00822DD0" w:rsidP="0040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1701" w:type="dxa"/>
          </w:tcPr>
          <w:p w:rsidR="009718E3" w:rsidRDefault="00822DD0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воспитатель, творческая группа</w:t>
            </w:r>
          </w:p>
        </w:tc>
        <w:tc>
          <w:tcPr>
            <w:tcW w:w="4111" w:type="dxa"/>
          </w:tcPr>
          <w:p w:rsidR="009718E3" w:rsidRDefault="00822DD0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семинара, домашнее задание для педагогов составить методические таблицы  «Методические рекомендации по  трудовому воспитанию», «Содержание видов труда дошкольников в соответствие с ООП в разные возрастные периоды»</w:t>
            </w:r>
          </w:p>
        </w:tc>
      </w:tr>
      <w:tr w:rsidR="00822DD0" w:rsidTr="00402BFF">
        <w:tc>
          <w:tcPr>
            <w:tcW w:w="2269" w:type="dxa"/>
          </w:tcPr>
          <w:p w:rsidR="00822DD0" w:rsidRDefault="00822DD0" w:rsidP="002E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5.Работа творческой группы (консультирование)</w:t>
            </w:r>
          </w:p>
        </w:tc>
        <w:tc>
          <w:tcPr>
            <w:tcW w:w="6237" w:type="dxa"/>
          </w:tcPr>
          <w:p w:rsidR="00822DD0" w:rsidRDefault="00822DD0" w:rsidP="0082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2DD0" w:rsidRDefault="00C60E23" w:rsidP="0040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822DD0" w:rsidRDefault="00822DD0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22DD0" w:rsidRDefault="00822DD0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E23" w:rsidTr="00402BFF">
        <w:tc>
          <w:tcPr>
            <w:tcW w:w="2269" w:type="dxa"/>
          </w:tcPr>
          <w:p w:rsidR="00C60E23" w:rsidRDefault="00C60E23" w:rsidP="002E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Семинар-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практикум</w:t>
            </w:r>
          </w:p>
        </w:tc>
        <w:tc>
          <w:tcPr>
            <w:tcW w:w="6237" w:type="dxa"/>
          </w:tcPr>
          <w:p w:rsidR="00C60E23" w:rsidRDefault="00C60E23" w:rsidP="00C6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Тема: «Обмен опытом выполнения домашних заданий»</w:t>
            </w:r>
          </w:p>
          <w:p w:rsidR="00C60E23" w:rsidRDefault="00C60E23" w:rsidP="00C6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 презентация методических материалов (домашних заданий).</w:t>
            </w:r>
          </w:p>
        </w:tc>
        <w:tc>
          <w:tcPr>
            <w:tcW w:w="1134" w:type="dxa"/>
          </w:tcPr>
          <w:p w:rsidR="00C60E23" w:rsidRDefault="00C60E23" w:rsidP="00C6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1701" w:type="dxa"/>
          </w:tcPr>
          <w:p w:rsidR="00C60E23" w:rsidRDefault="00C60E2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воспитатель, участники творческой группы</w:t>
            </w:r>
          </w:p>
        </w:tc>
        <w:tc>
          <w:tcPr>
            <w:tcW w:w="4111" w:type="dxa"/>
          </w:tcPr>
          <w:p w:rsidR="00C60E23" w:rsidRDefault="00C60E2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Обобщение материала, внесение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необходимых корректировок, составление проекта модели.</w:t>
            </w:r>
          </w:p>
        </w:tc>
      </w:tr>
      <w:tr w:rsidR="009718E3" w:rsidTr="00402BFF">
        <w:tc>
          <w:tcPr>
            <w:tcW w:w="2269" w:type="dxa"/>
          </w:tcPr>
          <w:p w:rsidR="009718E3" w:rsidRPr="00DD40AF" w:rsidRDefault="00C60E23" w:rsidP="002E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9718E3">
              <w:rPr>
                <w:rFonts w:ascii="Times New Roman" w:hAnsi="Times New Roman" w:cs="Times New Roman"/>
                <w:sz w:val="24"/>
                <w:szCs w:val="24"/>
              </w:rPr>
              <w:t>.Педагогический совет</w:t>
            </w:r>
          </w:p>
        </w:tc>
        <w:tc>
          <w:tcPr>
            <w:tcW w:w="6237" w:type="dxa"/>
          </w:tcPr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«Презентация модели организации работы по  трудовому воспитанию в ДОУ»</w:t>
            </w:r>
          </w:p>
          <w:p w:rsidR="009718E3" w:rsidRPr="00DD40AF" w:rsidRDefault="009718E3" w:rsidP="0003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подведение итогов проекта, принятие модели педагогами ДОУ.</w:t>
            </w:r>
          </w:p>
        </w:tc>
        <w:tc>
          <w:tcPr>
            <w:tcW w:w="1134" w:type="dxa"/>
          </w:tcPr>
          <w:p w:rsidR="009718E3" w:rsidRPr="00DD40AF" w:rsidRDefault="00C607B1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февраля</w:t>
            </w:r>
          </w:p>
        </w:tc>
        <w:tc>
          <w:tcPr>
            <w:tcW w:w="1701" w:type="dxa"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воспитатель, творческая группа</w:t>
            </w:r>
          </w:p>
        </w:tc>
        <w:tc>
          <w:tcPr>
            <w:tcW w:w="4111" w:type="dxa"/>
          </w:tcPr>
          <w:p w:rsidR="00C607B1" w:rsidRDefault="00C607B1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методических наработок, продуктов проектной деятельности воспитателями (по желанию).</w:t>
            </w:r>
          </w:p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материала для дальнейшего тиражирования</w:t>
            </w:r>
            <w:r w:rsidR="00C607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18E3" w:rsidTr="00402BFF">
        <w:tc>
          <w:tcPr>
            <w:tcW w:w="2269" w:type="dxa"/>
          </w:tcPr>
          <w:p w:rsidR="009718E3" w:rsidRDefault="00C60E2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718E3">
              <w:rPr>
                <w:rFonts w:ascii="Times New Roman" w:hAnsi="Times New Roman" w:cs="Times New Roman"/>
                <w:sz w:val="24"/>
                <w:szCs w:val="24"/>
              </w:rPr>
              <w:t>.Самообразование</w:t>
            </w:r>
          </w:p>
        </w:tc>
        <w:tc>
          <w:tcPr>
            <w:tcW w:w="6237" w:type="dxa"/>
          </w:tcPr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Темы: «Особенности ознакомления детей с трудом взрослых в разных возрастных группах», «Формирование положительного отношения к труду через…», и другие…</w:t>
            </w:r>
          </w:p>
        </w:tc>
        <w:tc>
          <w:tcPr>
            <w:tcW w:w="1134" w:type="dxa"/>
          </w:tcPr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</w:tcPr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 педагога</w:t>
            </w:r>
          </w:p>
        </w:tc>
        <w:tc>
          <w:tcPr>
            <w:tcW w:w="4111" w:type="dxa"/>
          </w:tcPr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результатов работы на методическом мероприятии ДОУ</w:t>
            </w:r>
          </w:p>
        </w:tc>
      </w:tr>
      <w:tr w:rsidR="00C607B1" w:rsidTr="00402BFF">
        <w:tc>
          <w:tcPr>
            <w:tcW w:w="2269" w:type="dxa"/>
          </w:tcPr>
          <w:p w:rsidR="00C607B1" w:rsidRDefault="00C60E23" w:rsidP="002E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E65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07B1">
              <w:rPr>
                <w:rFonts w:ascii="Times New Roman" w:hAnsi="Times New Roman" w:cs="Times New Roman"/>
                <w:sz w:val="24"/>
                <w:szCs w:val="24"/>
              </w:rPr>
              <w:t>Профессиональные творческие мероприятия для педагогов</w:t>
            </w:r>
          </w:p>
        </w:tc>
        <w:tc>
          <w:tcPr>
            <w:tcW w:w="6237" w:type="dxa"/>
          </w:tcPr>
          <w:p w:rsidR="00C607B1" w:rsidRDefault="00C607B1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активизация инновационной деятельности педагогов по теме, тиражирование интересного опыта.</w:t>
            </w:r>
          </w:p>
        </w:tc>
        <w:tc>
          <w:tcPr>
            <w:tcW w:w="1134" w:type="dxa"/>
          </w:tcPr>
          <w:p w:rsidR="00C607B1" w:rsidRDefault="00C607B1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C60E23">
              <w:rPr>
                <w:rFonts w:ascii="Times New Roman" w:hAnsi="Times New Roman" w:cs="Times New Roman"/>
                <w:sz w:val="24"/>
                <w:szCs w:val="24"/>
              </w:rPr>
              <w:t xml:space="preserve"> - февраль</w:t>
            </w:r>
          </w:p>
        </w:tc>
        <w:tc>
          <w:tcPr>
            <w:tcW w:w="1701" w:type="dxa"/>
          </w:tcPr>
          <w:p w:rsidR="00C607B1" w:rsidRDefault="00C607B1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воспитатель,</w:t>
            </w:r>
          </w:p>
          <w:p w:rsidR="00C607B1" w:rsidRDefault="00C607B1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творческой группы</w:t>
            </w:r>
          </w:p>
        </w:tc>
        <w:tc>
          <w:tcPr>
            <w:tcW w:w="4111" w:type="dxa"/>
          </w:tcPr>
          <w:p w:rsidR="00C607B1" w:rsidRDefault="002E653E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270B9">
              <w:rPr>
                <w:rFonts w:ascii="Times New Roman" w:hAnsi="Times New Roman" w:cs="Times New Roman"/>
                <w:sz w:val="24"/>
                <w:szCs w:val="24"/>
              </w:rPr>
              <w:t>Проведение конкурса</w:t>
            </w:r>
            <w:r w:rsidR="00C607B1">
              <w:rPr>
                <w:rFonts w:ascii="Times New Roman" w:hAnsi="Times New Roman" w:cs="Times New Roman"/>
                <w:sz w:val="24"/>
                <w:szCs w:val="24"/>
              </w:rPr>
              <w:t xml:space="preserve"> виртуальных экскурсий по ранней профориентации дошкольников.</w:t>
            </w:r>
          </w:p>
          <w:p w:rsidR="002E653E" w:rsidRDefault="002E653E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7B1" w:rsidRDefault="002E653E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607B1">
              <w:rPr>
                <w:rFonts w:ascii="Times New Roman" w:hAnsi="Times New Roman" w:cs="Times New Roman"/>
                <w:sz w:val="24"/>
                <w:szCs w:val="24"/>
              </w:rPr>
              <w:t>Выставка наглядно-методических пособий  для организации профориентацинной деятельности с детьми (</w:t>
            </w:r>
            <w:proofErr w:type="spellStart"/>
            <w:r w:rsidR="00C607B1">
              <w:rPr>
                <w:rFonts w:ascii="Times New Roman" w:hAnsi="Times New Roman" w:cs="Times New Roman"/>
                <w:sz w:val="24"/>
                <w:szCs w:val="24"/>
              </w:rPr>
              <w:t>лепбуки</w:t>
            </w:r>
            <w:proofErr w:type="spellEnd"/>
            <w:r w:rsidR="00C607B1">
              <w:rPr>
                <w:rFonts w:ascii="Times New Roman" w:hAnsi="Times New Roman" w:cs="Times New Roman"/>
                <w:sz w:val="24"/>
                <w:szCs w:val="24"/>
              </w:rPr>
              <w:t>, д/игры, тематические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наборы и т.д.)</w:t>
            </w:r>
          </w:p>
        </w:tc>
      </w:tr>
      <w:tr w:rsidR="009718E3" w:rsidTr="00A114D1">
        <w:tc>
          <w:tcPr>
            <w:tcW w:w="15452" w:type="dxa"/>
            <w:gridSpan w:val="5"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воспитанников ДОУ</w:t>
            </w:r>
          </w:p>
        </w:tc>
      </w:tr>
      <w:tr w:rsidR="009718E3" w:rsidTr="00402BFF">
        <w:tc>
          <w:tcPr>
            <w:tcW w:w="2269" w:type="dxa"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1.Краткосрочные проекты, тематические недели в рамках календарно-тематического планирования</w:t>
            </w:r>
          </w:p>
        </w:tc>
        <w:tc>
          <w:tcPr>
            <w:tcW w:w="6237" w:type="dxa"/>
          </w:tcPr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тем для проектов:</w:t>
            </w:r>
          </w:p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Профессии работников детского сада;</w:t>
            </w:r>
          </w:p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моих родителей;</w:t>
            </w:r>
          </w:p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Человек славен трудом;</w:t>
            </w:r>
          </w:p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 – маленький помощник.</w:t>
            </w:r>
          </w:p>
          <w:p w:rsidR="009718E3" w:rsidRPr="00DD40AF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разработка и использование в практической деятельности с детьми инновационных подходов при организации трудового воспитания детей, поиск эффективных форм.</w:t>
            </w:r>
          </w:p>
        </w:tc>
        <w:tc>
          <w:tcPr>
            <w:tcW w:w="1134" w:type="dxa"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C607B1">
              <w:rPr>
                <w:rFonts w:ascii="Times New Roman" w:hAnsi="Times New Roman" w:cs="Times New Roman"/>
                <w:sz w:val="24"/>
                <w:szCs w:val="24"/>
              </w:rPr>
              <w:t>-февраль</w:t>
            </w:r>
          </w:p>
        </w:tc>
        <w:tc>
          <w:tcPr>
            <w:tcW w:w="1701" w:type="dxa"/>
            <w:vMerge w:val="restart"/>
          </w:tcPr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групп</w:t>
            </w:r>
          </w:p>
        </w:tc>
        <w:tc>
          <w:tcPr>
            <w:tcW w:w="4111" w:type="dxa"/>
            <w:vMerge w:val="restart"/>
          </w:tcPr>
          <w:p w:rsidR="009718E3" w:rsidRDefault="009718E3" w:rsidP="00F3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результаты проектной деятельности детей;</w:t>
            </w:r>
          </w:p>
          <w:p w:rsidR="009718E3" w:rsidRDefault="009718E3" w:rsidP="00F3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-правила-алгоритмы в группе;</w:t>
            </w:r>
          </w:p>
          <w:p w:rsidR="009718E3" w:rsidRDefault="009718E3" w:rsidP="00F3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выставки;</w:t>
            </w:r>
          </w:p>
          <w:p w:rsidR="009718E3" w:rsidRDefault="009718E3" w:rsidP="00F3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представлений о труде;</w:t>
            </w:r>
          </w:p>
          <w:p w:rsidR="009718E3" w:rsidRDefault="009718E3" w:rsidP="00F3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трудовых умений и навыков   в соответствие с возрастом, а так же самостоятельности; </w:t>
            </w:r>
          </w:p>
          <w:p w:rsidR="009718E3" w:rsidRPr="00DD40AF" w:rsidRDefault="009718E3" w:rsidP="00F3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привычки трудиться,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уважительного отношения к результатам труда (своего и других людей), ответственного отношения  труду.</w:t>
            </w:r>
          </w:p>
        </w:tc>
      </w:tr>
      <w:tr w:rsidR="009718E3" w:rsidTr="00402BFF">
        <w:tc>
          <w:tcPr>
            <w:tcW w:w="2269" w:type="dxa"/>
          </w:tcPr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2.Акция «Умелые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руки не знают скуки!»</w:t>
            </w:r>
          </w:p>
        </w:tc>
        <w:tc>
          <w:tcPr>
            <w:tcW w:w="6237" w:type="dxa"/>
          </w:tcPr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Оформление фотогазеты, размещение фото, видео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сюжетами домашних дел детей и родителей в родительских группах.</w:t>
            </w:r>
          </w:p>
        </w:tc>
        <w:tc>
          <w:tcPr>
            <w:tcW w:w="1134" w:type="dxa"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1701" w:type="dxa"/>
            <w:vMerge/>
          </w:tcPr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718E3" w:rsidRDefault="009718E3" w:rsidP="00F37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8E3" w:rsidTr="00402BFF">
        <w:tc>
          <w:tcPr>
            <w:tcW w:w="2269" w:type="dxa"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3.Другие формы</w:t>
            </w:r>
          </w:p>
        </w:tc>
        <w:tc>
          <w:tcPr>
            <w:tcW w:w="6237" w:type="dxa"/>
          </w:tcPr>
          <w:p w:rsidR="009718E3" w:rsidRPr="00DD40AF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беседы и ситуативные разговоры, конкуры, викторины, выставки рисунков, трудовые акции, фотовыставки и т.п.</w:t>
            </w:r>
          </w:p>
        </w:tc>
        <w:tc>
          <w:tcPr>
            <w:tcW w:w="1134" w:type="dxa"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 в соответствие с планом</w:t>
            </w:r>
          </w:p>
        </w:tc>
        <w:tc>
          <w:tcPr>
            <w:tcW w:w="1701" w:type="dxa"/>
            <w:vMerge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8E3" w:rsidTr="005D26D4">
        <w:tc>
          <w:tcPr>
            <w:tcW w:w="15452" w:type="dxa"/>
            <w:gridSpan w:val="5"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родителей воспитанников</w:t>
            </w:r>
          </w:p>
        </w:tc>
      </w:tr>
      <w:tr w:rsidR="009718E3" w:rsidTr="00402BFF">
        <w:tc>
          <w:tcPr>
            <w:tcW w:w="2269" w:type="dxa"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1.Варианты форм работы с родителями</w:t>
            </w:r>
          </w:p>
        </w:tc>
        <w:tc>
          <w:tcPr>
            <w:tcW w:w="6237" w:type="dxa"/>
          </w:tcPr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1.Неделя родительских профессий.</w:t>
            </w:r>
          </w:p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2.Оформление фотогазет на темы «Мамы всякие нужны», «Мой папа может все», «Я помогаю маме и папе» …</w:t>
            </w:r>
          </w:p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3.Выпуск тематических буклетов</w:t>
            </w:r>
          </w:p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4.Консультации для родителей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уголке, в чате)</w:t>
            </w:r>
          </w:p>
          <w:p w:rsidR="009718E3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5.Участие родителей в трудовых акциях.</w:t>
            </w:r>
          </w:p>
          <w:p w:rsidR="009718E3" w:rsidRPr="00DD40AF" w:rsidRDefault="009718E3" w:rsidP="00DD4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6.Помощь родителей в создании условий в группе (РППС)</w:t>
            </w:r>
          </w:p>
        </w:tc>
        <w:tc>
          <w:tcPr>
            <w:tcW w:w="1134" w:type="dxa"/>
          </w:tcPr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 в соответствие с планом</w:t>
            </w:r>
          </w:p>
        </w:tc>
        <w:tc>
          <w:tcPr>
            <w:tcW w:w="1701" w:type="dxa"/>
          </w:tcPr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E3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E3" w:rsidRPr="00DD40AF" w:rsidRDefault="009718E3" w:rsidP="0067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групп</w:t>
            </w:r>
          </w:p>
        </w:tc>
        <w:tc>
          <w:tcPr>
            <w:tcW w:w="4111" w:type="dxa"/>
          </w:tcPr>
          <w:p w:rsidR="009718E3" w:rsidRDefault="009718E3" w:rsidP="00583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1.Обобщенный материал  с рекомендациями для родителей.</w:t>
            </w:r>
          </w:p>
          <w:p w:rsidR="009718E3" w:rsidRDefault="009718E3" w:rsidP="00583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2.Фотогазеты, фотоотчеты.</w:t>
            </w:r>
          </w:p>
          <w:p w:rsidR="009718E3" w:rsidRPr="00DD40AF" w:rsidRDefault="009718E3" w:rsidP="00583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3.Элементы предметно-развивающей среды в группах</w:t>
            </w:r>
          </w:p>
        </w:tc>
      </w:tr>
    </w:tbl>
    <w:p w:rsidR="006729B1" w:rsidRPr="006729B1" w:rsidRDefault="006729B1" w:rsidP="006729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29B1" w:rsidRDefault="006729B1">
      <w:pPr>
        <w:rPr>
          <w:sz w:val="24"/>
          <w:szCs w:val="24"/>
        </w:rPr>
      </w:pPr>
    </w:p>
    <w:p w:rsidR="006729B1" w:rsidRDefault="006729B1">
      <w:pPr>
        <w:rPr>
          <w:sz w:val="24"/>
          <w:szCs w:val="24"/>
        </w:rPr>
      </w:pPr>
    </w:p>
    <w:p w:rsidR="006729B1" w:rsidRDefault="006729B1">
      <w:pPr>
        <w:rPr>
          <w:sz w:val="24"/>
          <w:szCs w:val="24"/>
        </w:rPr>
      </w:pPr>
    </w:p>
    <w:p w:rsidR="006729B1" w:rsidRPr="006729B1" w:rsidRDefault="006729B1">
      <w:pPr>
        <w:rPr>
          <w:sz w:val="24"/>
          <w:szCs w:val="24"/>
        </w:rPr>
      </w:pPr>
    </w:p>
    <w:sectPr w:rsidR="006729B1" w:rsidRPr="006729B1" w:rsidSect="00DD40A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RCyr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64CA0"/>
    <w:multiLevelType w:val="multilevel"/>
    <w:tmpl w:val="C2AE0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9B050E"/>
    <w:multiLevelType w:val="multilevel"/>
    <w:tmpl w:val="273EF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4C37A3"/>
    <w:multiLevelType w:val="multilevel"/>
    <w:tmpl w:val="64E2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106"/>
    <w:rsid w:val="000074D4"/>
    <w:rsid w:val="00036EC0"/>
    <w:rsid w:val="000C334E"/>
    <w:rsid w:val="000F0428"/>
    <w:rsid w:val="00185115"/>
    <w:rsid w:val="001F0FCD"/>
    <w:rsid w:val="002C636E"/>
    <w:rsid w:val="002C66E4"/>
    <w:rsid w:val="002E653E"/>
    <w:rsid w:val="003478A4"/>
    <w:rsid w:val="003F6498"/>
    <w:rsid w:val="00402BFF"/>
    <w:rsid w:val="00407444"/>
    <w:rsid w:val="00583D65"/>
    <w:rsid w:val="005A68E3"/>
    <w:rsid w:val="00633D52"/>
    <w:rsid w:val="006729B1"/>
    <w:rsid w:val="006B1F66"/>
    <w:rsid w:val="007270B9"/>
    <w:rsid w:val="0073797E"/>
    <w:rsid w:val="00781488"/>
    <w:rsid w:val="00822DD0"/>
    <w:rsid w:val="00843288"/>
    <w:rsid w:val="00852933"/>
    <w:rsid w:val="008E7BBE"/>
    <w:rsid w:val="009718E3"/>
    <w:rsid w:val="009A2106"/>
    <w:rsid w:val="00A41879"/>
    <w:rsid w:val="00A46A47"/>
    <w:rsid w:val="00A5087B"/>
    <w:rsid w:val="00A96859"/>
    <w:rsid w:val="00B222A4"/>
    <w:rsid w:val="00C607B1"/>
    <w:rsid w:val="00C60E23"/>
    <w:rsid w:val="00CC0A02"/>
    <w:rsid w:val="00D33479"/>
    <w:rsid w:val="00DD40AF"/>
    <w:rsid w:val="00EB0151"/>
    <w:rsid w:val="00F37366"/>
    <w:rsid w:val="00F732A5"/>
    <w:rsid w:val="00FA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8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8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2021-11-30T03:17:00Z</cp:lastPrinted>
  <dcterms:created xsi:type="dcterms:W3CDTF">2021-07-02T07:31:00Z</dcterms:created>
  <dcterms:modified xsi:type="dcterms:W3CDTF">2022-02-15T07:08:00Z</dcterms:modified>
</cp:coreProperties>
</file>